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2F" w:rsidRDefault="00414E01" w:rsidP="00857829">
      <w:pPr>
        <w:widowControl w:val="0"/>
        <w:ind w:left="-1701"/>
        <w:rPr>
          <w:color w:val="FFFFFF"/>
          <w:u w:color="FFFFFF"/>
        </w:rPr>
      </w:pPr>
      <w:r>
        <w:rPr>
          <w:noProof/>
          <w:color w:val="FFFFFF"/>
          <w:u w:color="FFFFFF"/>
          <w:lang w:eastAsia="ru-RU"/>
        </w:rPr>
        <w:drawing>
          <wp:inline distT="0" distB="0" distL="0" distR="0">
            <wp:extent cx="7574698" cy="1186815"/>
            <wp:effectExtent l="0" t="0" r="7620" b="0"/>
            <wp:docPr id="1073741825" name="officeArt object" descr="C:\Users\Quadro-Design\Desktop\Quadro Design\shapka-quadr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Quadro-Design\Desktop\Quadro Design\shapka-quadro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191" cy="1189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rebuchet MS"/>
          <w:color w:val="FFFFFF"/>
          <w:u w:color="FFFFFF"/>
        </w:rPr>
        <w:t xml:space="preserve">                                      </w:t>
      </w:r>
    </w:p>
    <w:tbl>
      <w:tblPr>
        <w:tblStyle w:val="TableNormal"/>
        <w:tblW w:w="10168" w:type="dxa"/>
        <w:tblInd w:w="-7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57"/>
        <w:gridCol w:w="4736"/>
        <w:gridCol w:w="4875"/>
      </w:tblGrid>
      <w:tr w:rsidR="00860C2F" w:rsidTr="008D7747">
        <w:trPr>
          <w:trHeight w:val="2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Ответы</w:t>
            </w:r>
          </w:p>
        </w:tc>
      </w:tr>
      <w:tr w:rsidR="00860C2F" w:rsidRPr="00EF0738" w:rsidTr="008D7747">
        <w:trPr>
          <w:trHeight w:val="75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pStyle w:val="Tahoma10"/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</w:rPr>
              <w:t>1.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pStyle w:val="Tahoma10"/>
              <w:spacing w:after="0" w:line="2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Контактный </w:t>
            </w:r>
            <w:r>
              <w:rPr>
                <w:rFonts w:ascii="Cambria" w:eastAsia="Cambria" w:hAnsi="Cambria" w:cs="Cambria"/>
                <w:lang w:val="en-US"/>
              </w:rPr>
              <w:t>E</w:t>
            </w:r>
            <w:r>
              <w:rPr>
                <w:rFonts w:ascii="Cambria" w:eastAsia="Cambria" w:hAnsi="Cambria" w:cs="Cambria"/>
              </w:rPr>
              <w:t>-</w:t>
            </w:r>
            <w:r>
              <w:rPr>
                <w:rFonts w:ascii="Cambria" w:eastAsia="Cambria" w:hAnsi="Cambria" w:cs="Cambria"/>
                <w:lang w:val="en-US"/>
              </w:rPr>
              <w:t>mail</w:t>
            </w:r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  <w:lang w:val="en-US"/>
              </w:rPr>
              <w:t>Skype</w:t>
            </w:r>
            <w:r>
              <w:rPr>
                <w:rFonts w:ascii="Cambria" w:eastAsia="Cambria" w:hAnsi="Cambria" w:cs="Cambria"/>
              </w:rPr>
              <w:t>:</w:t>
            </w:r>
          </w:p>
          <w:p w:rsidR="00860C2F" w:rsidRDefault="00414E01">
            <w:pPr>
              <w:pStyle w:val="Tahoma10"/>
              <w:spacing w:after="0" w:line="20" w:lineRule="atLeast"/>
            </w:pPr>
            <w:r>
              <w:rPr>
                <w:rFonts w:ascii="Cambria" w:eastAsia="Cambria" w:hAnsi="Cambria" w:cs="Cambria"/>
                <w:b w:val="0"/>
                <w:bCs w:val="0"/>
              </w:rPr>
              <w:t>При умолчании ответ будет выслан на почту отправителя.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Pr="00C26BCE" w:rsidRDefault="00860C2F">
            <w:pPr>
              <w:pStyle w:val="Tahoma10"/>
              <w:spacing w:after="0" w:line="20" w:lineRule="atLeast"/>
              <w:rPr>
                <w:lang w:val="en-US"/>
              </w:rPr>
            </w:pPr>
          </w:p>
        </w:tc>
      </w:tr>
      <w:tr w:rsidR="00860C2F" w:rsidTr="008D7747">
        <w:trPr>
          <w:trHeight w:val="9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pStyle w:val="Tahoma10"/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</w:rPr>
              <w:t>2.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pStyle w:val="Tahoma10"/>
              <w:spacing w:after="0" w:line="2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Контактный телефон:</w:t>
            </w:r>
          </w:p>
          <w:p w:rsidR="00860C2F" w:rsidRDefault="00414E01">
            <w:pPr>
              <w:pStyle w:val="Tahoma10"/>
              <w:spacing w:after="0" w:line="20" w:lineRule="atLeast"/>
            </w:pPr>
            <w:r>
              <w:rPr>
                <w:rFonts w:ascii="Cambria" w:eastAsia="Cambria" w:hAnsi="Cambria" w:cs="Cambria"/>
                <w:b w:val="0"/>
                <w:bCs w:val="0"/>
              </w:rPr>
              <w:t>Укажите телефон вместе с кодом страны и региона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7829" w:rsidRPr="00857829" w:rsidRDefault="00857829">
            <w:pPr>
              <w:pStyle w:val="Tahoma10"/>
              <w:spacing w:after="0" w:line="20" w:lineRule="atLeast"/>
              <w:rPr>
                <w:lang w:val="en-US"/>
              </w:rPr>
            </w:pPr>
          </w:p>
        </w:tc>
      </w:tr>
      <w:tr w:rsidR="00860C2F" w:rsidTr="008D7747">
        <w:trPr>
          <w:trHeight w:val="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Компания: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К примеру, зоомагазин «Слон»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Pr="00C26BCE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Существующий сайт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(если есть):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 примеру: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quadro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design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md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Планируемый адрес сайта (домен):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 примеру: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quadro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design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0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хостинга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Хотите заключить договор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хостинга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(поддержание сайта в Интернете) на 3 мес., 6 мес., 1 год или не хотите вовсе.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0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Описание товаров/услуг: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К примеру, зоомагазин, агентство недвижимости, юридические услуги, магазин электроники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Pr="000B05E9" w:rsidRDefault="00860C2F" w:rsidP="000B05E9">
            <w:pPr>
              <w:spacing w:after="0" w:line="20" w:lineRule="atLeast"/>
              <w:ind w:right="601"/>
              <w:jc w:val="both"/>
            </w:pPr>
          </w:p>
        </w:tc>
      </w:tr>
      <w:tr w:rsidR="00860C2F" w:rsidTr="008D7747">
        <w:trPr>
          <w:trHeight w:val="20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414E01">
            <w:pPr>
              <w:spacing w:after="0" w:line="20" w:lineRule="atLeast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Целевая аудитория сайта: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pStyle w:val="3"/>
              <w:spacing w:line="20" w:lineRule="atLeas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Географический фактор: страна, регион, город.</w:t>
            </w:r>
            <w:r>
              <w:rPr>
                <w:rFonts w:ascii="Cambria" w:eastAsia="Cambria" w:hAnsi="Cambria" w:cs="Cambria"/>
              </w:rPr>
              <w:br/>
              <w:t>Демографический фактор: возраст, пол, национальность.</w:t>
            </w:r>
          </w:p>
          <w:p w:rsidR="00860C2F" w:rsidRDefault="00414E01">
            <w:pPr>
              <w:pStyle w:val="3"/>
              <w:spacing w:line="20" w:lineRule="atLeast"/>
            </w:pPr>
            <w:r>
              <w:rPr>
                <w:rFonts w:ascii="Cambria" w:eastAsia="Cambria" w:hAnsi="Cambria" w:cs="Cambria"/>
              </w:rPr>
              <w:t xml:space="preserve">Социально-экономический фактор: семейное положение, образование, уровень доходов, род занятий, религия.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Pr="000B05E9" w:rsidRDefault="00860C2F" w:rsidP="000B05E9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22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Тип сайта: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Домашняя страница (сайт из 1 страницы), сайт-визитка (до 10 страниц, только главное меню), корпоративный сайт (неограниченное кол-во страниц и опций), интернет-магазин, портал, другие идеи.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5E9" w:rsidRDefault="000B05E9" w:rsidP="000B05E9">
            <w:pPr>
              <w:spacing w:after="0" w:line="20" w:lineRule="atLeast"/>
            </w:pPr>
          </w:p>
        </w:tc>
      </w:tr>
      <w:tr w:rsidR="00860C2F" w:rsidTr="008D7747">
        <w:trPr>
          <w:trHeight w:val="10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Общее требование к дизайну: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Выберите: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- бюджетный дизайн;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- индивидуальный дизайн.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5E9" w:rsidRDefault="000B05E9">
            <w:pPr>
              <w:spacing w:after="0" w:line="20" w:lineRule="atLeast"/>
            </w:pPr>
          </w:p>
        </w:tc>
      </w:tr>
      <w:tr w:rsidR="00860C2F" w:rsidTr="008D7747">
        <w:trPr>
          <w:trHeight w:val="85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Спецзаказ дизайнеру:</w:t>
            </w:r>
            <w:r w:rsidRPr="000B05E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оплата отдельно</w:t>
            </w:r>
            <w:r w:rsidRPr="000B05E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)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Создание фирменного стиля, создание логотипа, обрисовка фото категорий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Pr="00EF0738" w:rsidRDefault="00860C2F">
            <w:pPr>
              <w:rPr>
                <w:rFonts w:ascii="Cambria" w:hAnsi="Cambria"/>
              </w:rPr>
            </w:pPr>
          </w:p>
        </w:tc>
      </w:tr>
      <w:tr w:rsidR="00860C2F" w:rsidTr="008D7747">
        <w:trPr>
          <w:trHeight w:val="10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Цветовая гамма: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Pr="00C26BCE" w:rsidRDefault="00860C2F">
            <w:pPr>
              <w:spacing w:after="0" w:line="20" w:lineRule="atLeast"/>
            </w:pPr>
          </w:p>
        </w:tc>
      </w:tr>
      <w:tr w:rsidR="00860C2F" w:rsidTr="008D7747">
        <w:trPr>
          <w:trHeight w:val="234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Примеры сайтов: 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Адреса сайтов, с дизайном приближенным к проекту (что понравилось:  цвета, графические элементы, расположение материалов, простота навигации).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Адреса сайтов, с  дизайном плохим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дизайном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по вашему мнению (что не понравилось:  цвета, графические элементы, расположение материалов, навигация, нежелательные элементы).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 w:rsidP="00C26BCE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4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Структура сайта: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1, 2 или 3-колоночная структура будущего сайта. Если Вы не можете описать словами что Вы хотите, подберите пример существующего сайта со схожей структурой (тематика примерного сайта  не играет роли).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F48" w:rsidRDefault="007D3F48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0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Какие информационные блоки должны присутствовать на сайте: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 примеру, новости, анонсы, статьи  и т.п.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 w:rsidP="00C26BCE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7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Перечень пунктов меню сайта: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Основное (верхнее обычно) и дополнительное меню/ каталог товаров.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К примеру, основное: Главная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/ О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нас/ Доставка / Оплата/ Контакты.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Дополнительное: Телевизоры/Телефоны/Компьютеры/Планшеты.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6BCE" w:rsidRDefault="00C26BCE" w:rsidP="00C26BCE">
            <w:pPr>
              <w:pStyle w:val="a6"/>
              <w:numPr>
                <w:ilvl w:val="0"/>
                <w:numId w:val="1"/>
              </w:numPr>
              <w:spacing w:after="0" w:line="20" w:lineRule="atLeast"/>
              <w:jc w:val="both"/>
            </w:pPr>
          </w:p>
        </w:tc>
      </w:tr>
      <w:tr w:rsidR="00860C2F" w:rsidTr="008D7747">
        <w:trPr>
          <w:trHeight w:val="1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Требуется ли разработка внутренних страниц: 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Перечислите все страницы, обрисовка которых потребуется (особый, отличный от общего дизайн), если таковые имеются.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 w:rsidP="008C6A6F">
            <w:pPr>
              <w:spacing w:after="0" w:line="20" w:lineRule="atLeast"/>
            </w:pPr>
          </w:p>
        </w:tc>
      </w:tr>
      <w:tr w:rsidR="00860C2F" w:rsidTr="008D7747">
        <w:trPr>
          <w:trHeight w:val="12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Нужен</w:t>
            </w:r>
            <w:proofErr w:type="gram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ли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блог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на сайте: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Обычно это новости, статьи, анонсы  с изображениями и текстом на отдельной странице.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ДА/НЕТ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0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Будет ли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фотогалерея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Обычно это фотоальбом с изображениями на отдельной странице.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ДА/НЕТ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4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Будет ли на сайте следующий функционал:</w:t>
            </w:r>
          </w:p>
          <w:p w:rsidR="00860C2F" w:rsidRDefault="00860C2F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а) сравнения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б) регистрация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в) отзывы о товаре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г) личный кабинет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212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Будет ли на сайте дополнительные приложения или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плагины</w:t>
            </w:r>
            <w:proofErr w:type="spellEnd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а)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слайдер</w:t>
            </w:r>
            <w:proofErr w:type="spellEnd"/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б) отзывы магазина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в) купить в один клик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г) определения местоположения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д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>) обратный звонок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е) фото категорий</w:t>
            </w:r>
          </w:p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ж) бренды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и т. д.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6F" w:rsidRPr="008C6A6F" w:rsidRDefault="008C6A6F" w:rsidP="008C6A6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1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Конкуренты/партнеры: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Названия компаний, адреса сайтов. Как правило, компании хотят превзойти своих партнеров, поэтому Вы можете привести конкретные адреса сайтов, дизайн которых Вам хотелось бы превзойти.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6A6F" w:rsidRDefault="008C6A6F"/>
        </w:tc>
      </w:tr>
      <w:tr w:rsidR="00860C2F" w:rsidTr="008D7747">
        <w:trPr>
          <w:trHeight w:val="13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Какие цели вы ставите перед сайтом, что вы ожидаете от него: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Презентовать на рынке новый вид товаров/услуг, повысить престиж компании, увеличить обороты компании, найти спонсоров, набрать кадры и т.п.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spacing w:after="0" w:line="20" w:lineRule="atLeast"/>
              <w:jc w:val="both"/>
            </w:pPr>
          </w:p>
        </w:tc>
      </w:tr>
      <w:tr w:rsidR="00860C2F" w:rsidTr="008D7747">
        <w:trPr>
          <w:trHeight w:val="92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0C2F" w:rsidRDefault="00860C2F"/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spacing w:after="0" w:line="20" w:lineRule="atLeast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Были ли у Вас альтернативные идеи дизайна сайта:</w:t>
            </w:r>
          </w:p>
          <w:p w:rsidR="00860C2F" w:rsidRDefault="00414E01">
            <w:pPr>
              <w:spacing w:after="0" w:line="20" w:lineRule="atLeas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Любая информация будет очень полезна и важна для разработки дизайна сайта.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/>
        </w:tc>
      </w:tr>
      <w:tr w:rsidR="00860C2F" w:rsidTr="008D7747">
        <w:trPr>
          <w:trHeight w:val="246"/>
        </w:trPr>
        <w:tc>
          <w:tcPr>
            <w:tcW w:w="10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414E01">
            <w:pPr>
              <w:pStyle w:val="Tahoma10"/>
              <w:spacing w:after="0" w:line="20" w:lineRule="atLeast"/>
            </w:pPr>
            <w:r>
              <w:rPr>
                <w:rFonts w:hAnsi="Tahoma"/>
              </w:rPr>
              <w:t>Дополнительная информация</w:t>
            </w:r>
          </w:p>
        </w:tc>
      </w:tr>
      <w:tr w:rsidR="00860C2F" w:rsidTr="008D7747">
        <w:trPr>
          <w:trHeight w:val="2810"/>
        </w:trPr>
        <w:tc>
          <w:tcPr>
            <w:tcW w:w="10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C2F" w:rsidRDefault="00860C2F">
            <w:pPr>
              <w:jc w:val="both"/>
            </w:pPr>
          </w:p>
        </w:tc>
      </w:tr>
    </w:tbl>
    <w:p w:rsidR="00860C2F" w:rsidRDefault="00860C2F">
      <w:pPr>
        <w:widowControl w:val="0"/>
        <w:spacing w:line="240" w:lineRule="auto"/>
      </w:pPr>
    </w:p>
    <w:sectPr w:rsidR="00860C2F" w:rsidSect="00774DC2">
      <w:pgSz w:w="11900" w:h="16840"/>
      <w:pgMar w:top="0" w:right="170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CC" w:rsidRDefault="00055CCC">
      <w:pPr>
        <w:spacing w:after="0" w:line="240" w:lineRule="auto"/>
      </w:pPr>
      <w:r>
        <w:separator/>
      </w:r>
    </w:p>
  </w:endnote>
  <w:endnote w:type="continuationSeparator" w:id="0">
    <w:p w:rsidR="00055CCC" w:rsidRDefault="0005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CC" w:rsidRDefault="00055CCC">
      <w:pPr>
        <w:spacing w:after="0" w:line="240" w:lineRule="auto"/>
      </w:pPr>
      <w:r>
        <w:separator/>
      </w:r>
    </w:p>
  </w:footnote>
  <w:footnote w:type="continuationSeparator" w:id="0">
    <w:p w:rsidR="00055CCC" w:rsidRDefault="0005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2755F"/>
    <w:multiLevelType w:val="hybridMultilevel"/>
    <w:tmpl w:val="74E8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22A98"/>
    <w:multiLevelType w:val="hybridMultilevel"/>
    <w:tmpl w:val="62DE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0C2F"/>
    <w:rsid w:val="00055CCC"/>
    <w:rsid w:val="000B05E9"/>
    <w:rsid w:val="002B3E41"/>
    <w:rsid w:val="00414E01"/>
    <w:rsid w:val="00774DC2"/>
    <w:rsid w:val="007C10E3"/>
    <w:rsid w:val="007D3F48"/>
    <w:rsid w:val="00857829"/>
    <w:rsid w:val="00860C2F"/>
    <w:rsid w:val="008C6A6F"/>
    <w:rsid w:val="008D7747"/>
    <w:rsid w:val="00C26BCE"/>
    <w:rsid w:val="00EF0738"/>
    <w:rsid w:val="00FE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DC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DC2"/>
    <w:rPr>
      <w:u w:val="single"/>
    </w:rPr>
  </w:style>
  <w:style w:type="table" w:customStyle="1" w:styleId="TableNormal">
    <w:name w:val="Table Normal"/>
    <w:rsid w:val="00774D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74DC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ahoma10">
    <w:name w:val="Стиль Tahoma 10 пт полужирный"/>
    <w:rsid w:val="00774DC2"/>
    <w:pPr>
      <w:spacing w:before="120" w:after="120"/>
    </w:pPr>
    <w:rPr>
      <w:rFonts w:ascii="Tahoma" w:hAnsi="Arial Unicode MS" w:cs="Arial Unicode MS"/>
      <w:b/>
      <w:bCs/>
      <w:color w:val="000000"/>
      <w:u w:color="000000"/>
    </w:rPr>
  </w:style>
  <w:style w:type="character" w:customStyle="1" w:styleId="a5">
    <w:name w:val="Ссылка"/>
    <w:rsid w:val="00774DC2"/>
    <w:rPr>
      <w:color w:val="0000FF"/>
      <w:u w:val="single" w:color="0000FF"/>
    </w:rPr>
  </w:style>
  <w:style w:type="character" w:customStyle="1" w:styleId="Hyperlink0">
    <w:name w:val="Hyperlink.0"/>
    <w:basedOn w:val="a5"/>
    <w:rsid w:val="00774DC2"/>
    <w:rPr>
      <w:rFonts w:ascii="Cambria" w:eastAsia="Cambria" w:hAnsi="Cambria" w:cs="Cambria"/>
      <w:b/>
      <w:bCs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styleId="3">
    <w:name w:val="Body Text 3"/>
    <w:rsid w:val="00774DC2"/>
    <w:rPr>
      <w:rFonts w:ascii="Arial Unicode MS" w:hAnsi="Century Gothic" w:cs="Arial Unicode MS"/>
      <w:color w:val="000000"/>
      <w:u w:color="000000"/>
    </w:rPr>
  </w:style>
  <w:style w:type="character" w:customStyle="1" w:styleId="Hyperlink1">
    <w:name w:val="Hyperlink.1"/>
    <w:basedOn w:val="a5"/>
    <w:rsid w:val="00774DC2"/>
    <w:rPr>
      <w:rFonts w:ascii="Cambria" w:eastAsia="Cambria" w:hAnsi="Cambria" w:cs="Cambria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ru-RU"/>
    </w:rPr>
  </w:style>
  <w:style w:type="paragraph" w:styleId="a6">
    <w:name w:val="List Paragraph"/>
    <w:basedOn w:val="a"/>
    <w:uiPriority w:val="34"/>
    <w:qFormat/>
    <w:rsid w:val="00C26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E41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Acreed</cp:lastModifiedBy>
  <cp:revision>2</cp:revision>
  <dcterms:created xsi:type="dcterms:W3CDTF">2016-12-01T21:37:00Z</dcterms:created>
  <dcterms:modified xsi:type="dcterms:W3CDTF">2016-12-01T21:37:00Z</dcterms:modified>
</cp:coreProperties>
</file>